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E7" w:rsidRPr="00A2388E" w:rsidRDefault="00AC51E7" w:rsidP="00AC51E7">
      <w:pPr>
        <w:spacing w:after="0" w:line="303" w:lineRule="atLeast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 w:rsidRPr="00A2388E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AC51E7" w:rsidRDefault="00AC51E7" w:rsidP="00AC51E7">
      <w:pPr>
        <w:spacing w:after="0" w:line="303" w:lineRule="atLeast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2388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E5340F">
        <w:rPr>
          <w:rFonts w:ascii="Times New Roman" w:eastAsia="Times New Roman" w:hAnsi="Times New Roman" w:cs="Times New Roman"/>
          <w:sz w:val="28"/>
          <w:szCs w:val="28"/>
        </w:rPr>
        <w:t>СОШ № 20</w:t>
      </w:r>
    </w:p>
    <w:p w:rsidR="00AC51E7" w:rsidRDefault="00AC51E7" w:rsidP="00AC51E7">
      <w:pPr>
        <w:spacing w:after="0" w:line="303" w:lineRule="atLeast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53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</w:p>
    <w:p w:rsidR="00AC51E7" w:rsidRDefault="00E5340F" w:rsidP="00AC51E7">
      <w:pPr>
        <w:spacing w:after="0" w:line="303" w:lineRule="atLeast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Г.Л. Пряхина</w:t>
      </w:r>
      <w:r w:rsidR="00AC51E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AC51E7" w:rsidRPr="00A2388E" w:rsidRDefault="00E5340F" w:rsidP="00AC51E7">
      <w:pPr>
        <w:spacing w:after="0" w:line="303" w:lineRule="atLeast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«__»________________2023</w:t>
      </w:r>
      <w:r w:rsidR="00AC51E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C51E7" w:rsidRDefault="00AC51E7" w:rsidP="00AC51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51E7" w:rsidRPr="00277576" w:rsidRDefault="00FE30DA" w:rsidP="00AC51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576">
        <w:rPr>
          <w:rFonts w:ascii="Times New Roman" w:hAnsi="Times New Roman"/>
          <w:sz w:val="28"/>
          <w:szCs w:val="28"/>
        </w:rPr>
        <w:t xml:space="preserve">План </w:t>
      </w:r>
    </w:p>
    <w:p w:rsidR="00CB5CB4" w:rsidRDefault="00FE30DA" w:rsidP="00E534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576">
        <w:rPr>
          <w:rFonts w:ascii="Times New Roman" w:hAnsi="Times New Roman"/>
          <w:sz w:val="28"/>
          <w:szCs w:val="28"/>
        </w:rPr>
        <w:t xml:space="preserve">работы по </w:t>
      </w:r>
      <w:r w:rsidR="00E5340F">
        <w:rPr>
          <w:rFonts w:ascii="Times New Roman" w:hAnsi="Times New Roman"/>
          <w:sz w:val="28"/>
          <w:szCs w:val="28"/>
        </w:rPr>
        <w:t>сохранению и укреплению</w:t>
      </w:r>
      <w:r w:rsidRPr="00277576">
        <w:rPr>
          <w:rFonts w:ascii="Times New Roman" w:hAnsi="Times New Roman"/>
          <w:sz w:val="28"/>
          <w:szCs w:val="28"/>
        </w:rPr>
        <w:t xml:space="preserve"> здоровья</w:t>
      </w:r>
      <w:r w:rsidR="00AC51E7" w:rsidRPr="002775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75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77576">
        <w:rPr>
          <w:rFonts w:ascii="Times New Roman" w:hAnsi="Times New Roman"/>
          <w:sz w:val="28"/>
          <w:szCs w:val="28"/>
        </w:rPr>
        <w:t xml:space="preserve"> </w:t>
      </w:r>
    </w:p>
    <w:p w:rsidR="00FE30DA" w:rsidRPr="00277576" w:rsidRDefault="00AC51E7" w:rsidP="00AC51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576">
        <w:rPr>
          <w:rFonts w:ascii="Times New Roman" w:hAnsi="Times New Roman"/>
          <w:sz w:val="28"/>
          <w:szCs w:val="28"/>
        </w:rPr>
        <w:t xml:space="preserve"> </w:t>
      </w:r>
      <w:r w:rsidR="00FE30DA" w:rsidRPr="00277576">
        <w:rPr>
          <w:rFonts w:ascii="Times New Roman" w:hAnsi="Times New Roman"/>
          <w:sz w:val="28"/>
          <w:szCs w:val="28"/>
        </w:rPr>
        <w:t xml:space="preserve">МБОУ </w:t>
      </w:r>
      <w:r w:rsidR="00E5340F">
        <w:rPr>
          <w:rFonts w:ascii="Times New Roman" w:hAnsi="Times New Roman"/>
          <w:sz w:val="28"/>
          <w:szCs w:val="28"/>
        </w:rPr>
        <w:t>СОШ</w:t>
      </w:r>
      <w:r w:rsidR="00FE30DA" w:rsidRPr="00277576">
        <w:rPr>
          <w:rFonts w:ascii="Times New Roman" w:hAnsi="Times New Roman"/>
          <w:sz w:val="28"/>
          <w:szCs w:val="28"/>
        </w:rPr>
        <w:t xml:space="preserve"> №</w:t>
      </w:r>
      <w:r w:rsidRPr="00277576">
        <w:rPr>
          <w:rFonts w:ascii="Times New Roman" w:hAnsi="Times New Roman"/>
          <w:sz w:val="28"/>
          <w:szCs w:val="28"/>
        </w:rPr>
        <w:t xml:space="preserve"> </w:t>
      </w:r>
      <w:r w:rsidR="00E5340F">
        <w:rPr>
          <w:rFonts w:ascii="Times New Roman" w:hAnsi="Times New Roman"/>
          <w:sz w:val="28"/>
          <w:szCs w:val="28"/>
        </w:rPr>
        <w:t>20</w:t>
      </w:r>
      <w:r w:rsidR="00FE30DA" w:rsidRPr="00277576">
        <w:rPr>
          <w:rFonts w:ascii="Times New Roman" w:hAnsi="Times New Roman"/>
          <w:sz w:val="28"/>
          <w:szCs w:val="28"/>
        </w:rPr>
        <w:t xml:space="preserve"> </w:t>
      </w:r>
      <w:r w:rsidRPr="00277576">
        <w:rPr>
          <w:rFonts w:ascii="Times New Roman" w:hAnsi="Times New Roman"/>
          <w:sz w:val="28"/>
          <w:szCs w:val="28"/>
        </w:rPr>
        <w:t>г.</w:t>
      </w:r>
      <w:r w:rsidR="00E5340F">
        <w:rPr>
          <w:rFonts w:ascii="Times New Roman" w:hAnsi="Times New Roman"/>
          <w:sz w:val="28"/>
          <w:szCs w:val="28"/>
        </w:rPr>
        <w:t xml:space="preserve"> </w:t>
      </w:r>
      <w:r w:rsidRPr="00277576">
        <w:rPr>
          <w:rFonts w:ascii="Times New Roman" w:hAnsi="Times New Roman"/>
          <w:sz w:val="28"/>
          <w:szCs w:val="28"/>
        </w:rPr>
        <w:t xml:space="preserve">Ставрополя </w:t>
      </w:r>
      <w:r w:rsidR="00FE30DA" w:rsidRPr="00277576">
        <w:rPr>
          <w:rFonts w:ascii="Times New Roman" w:hAnsi="Times New Roman"/>
          <w:sz w:val="28"/>
          <w:szCs w:val="28"/>
        </w:rPr>
        <w:t>на 20</w:t>
      </w:r>
      <w:r w:rsidR="00E5340F">
        <w:rPr>
          <w:rFonts w:ascii="Times New Roman" w:hAnsi="Times New Roman"/>
          <w:sz w:val="28"/>
          <w:szCs w:val="28"/>
        </w:rPr>
        <w:t>23-2024</w:t>
      </w:r>
      <w:r w:rsidR="00FE30DA" w:rsidRPr="00277576">
        <w:rPr>
          <w:rFonts w:ascii="Times New Roman" w:hAnsi="Times New Roman"/>
          <w:sz w:val="28"/>
          <w:szCs w:val="28"/>
        </w:rPr>
        <w:t xml:space="preserve"> учебный год</w:t>
      </w:r>
    </w:p>
    <w:p w:rsidR="00AC51E7" w:rsidRPr="005419A7" w:rsidRDefault="00AC51E7" w:rsidP="00AC51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245"/>
        <w:gridCol w:w="1982"/>
        <w:gridCol w:w="2270"/>
      </w:tblGrid>
      <w:tr w:rsidR="00FE30DA" w:rsidRPr="00DF478D" w:rsidTr="00DA4A1F">
        <w:trPr>
          <w:trHeight w:val="759"/>
        </w:trPr>
        <w:tc>
          <w:tcPr>
            <w:tcW w:w="993" w:type="dxa"/>
          </w:tcPr>
          <w:p w:rsidR="00FE30DA" w:rsidRPr="00DF478D" w:rsidRDefault="00FE30DA" w:rsidP="00AC5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30DA" w:rsidRPr="00DF478D" w:rsidRDefault="00FE30DA" w:rsidP="00DC4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FE30DA" w:rsidRPr="00DF478D" w:rsidRDefault="00FE30DA" w:rsidP="00DC4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</w:tcPr>
          <w:p w:rsidR="00FE30DA" w:rsidRPr="00DF478D" w:rsidRDefault="00FE30DA" w:rsidP="00DC4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70" w:type="dxa"/>
          </w:tcPr>
          <w:p w:rsidR="00FE30DA" w:rsidRPr="00DF478D" w:rsidRDefault="00FE30DA" w:rsidP="00DC4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E30DA" w:rsidRPr="00DF478D" w:rsidTr="00DA4A1F">
        <w:trPr>
          <w:trHeight w:val="759"/>
        </w:trPr>
        <w:tc>
          <w:tcPr>
            <w:tcW w:w="993" w:type="dxa"/>
          </w:tcPr>
          <w:p w:rsidR="00FE30DA" w:rsidRPr="00AC51E7" w:rsidRDefault="00FE30DA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E30DA" w:rsidRPr="00DF478D" w:rsidRDefault="00FE30DA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Организация горячего питания.</w:t>
            </w:r>
          </w:p>
        </w:tc>
        <w:tc>
          <w:tcPr>
            <w:tcW w:w="1982" w:type="dxa"/>
          </w:tcPr>
          <w:p w:rsidR="00FE30DA" w:rsidRPr="00DF478D" w:rsidRDefault="00FE30DA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FE30DA" w:rsidRPr="00DF478D" w:rsidRDefault="00FE30DA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Адми</w:t>
            </w:r>
            <w:bookmarkStart w:id="0" w:name="_GoBack"/>
            <w:bookmarkEnd w:id="0"/>
            <w:r w:rsidRPr="00DF478D">
              <w:rPr>
                <w:rFonts w:ascii="Times New Roman" w:hAnsi="Times New Roman"/>
                <w:sz w:val="28"/>
                <w:szCs w:val="28"/>
              </w:rPr>
              <w:t>нистрация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качества и охвата питанием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работой пищеблока,  проведение </w:t>
            </w:r>
            <w:r w:rsidRPr="009E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целевых  проверок</w:t>
            </w:r>
          </w:p>
        </w:tc>
        <w:tc>
          <w:tcPr>
            <w:tcW w:w="1982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9E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ракеражная</w:t>
            </w:r>
            <w:proofErr w:type="spellEnd"/>
            <w:r w:rsidRPr="009E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комиссия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Проверка теплового и светового режима школы.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озяйством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 xml:space="preserve"> соблюдением санитарно-гигиенического режима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(влажная уборка и т.д.)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озяйством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Соблюдение требований сквозного проветривания.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 предметники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Соблюдение требований  режиму учебно-воспитательного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(нагрузка, звонки, продолжительность уроков, расписание).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ежедневного мониторинга заболеваемости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ежедневного «утреннего фильтра»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2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Дежурные учителя</w:t>
            </w:r>
          </w:p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ля снятия локал</w:t>
            </w:r>
            <w:r>
              <w:rPr>
                <w:rFonts w:ascii="Times New Roman" w:hAnsi="Times New Roman"/>
                <w:sz w:val="28"/>
                <w:szCs w:val="28"/>
              </w:rPr>
              <w:t>ьного утомления на всех уроках проведение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физкультминуткок</w:t>
            </w:r>
            <w:proofErr w:type="spellEnd"/>
            <w:r w:rsidRPr="00DF47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lastRenderedPageBreak/>
              <w:t>Медсестра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Соблюдение санитарно-дезинфекционного режима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0" w:type="dxa"/>
          </w:tcPr>
          <w:p w:rsidR="00DA4A1F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озяйством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Организовать спортивно-оздоровительную работу в школе.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Усилить 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 xml:space="preserve"> контроль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 xml:space="preserve"> с детьми с ослабленным здоровьем.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A4A1F" w:rsidRPr="00DF478D" w:rsidTr="00DA4A1F">
        <w:trPr>
          <w:trHeight w:val="652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 xml:space="preserve"> выполнением ст.51 РФ об охране здоровья.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A4A1F" w:rsidRPr="00DF478D" w:rsidTr="00DA4A1F">
        <w:trPr>
          <w:trHeight w:val="536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дней здоровья</w:t>
            </w:r>
            <w:r w:rsidR="00277576">
              <w:rPr>
                <w:rFonts w:ascii="Times New Roman" w:hAnsi="Times New Roman"/>
                <w:sz w:val="28"/>
                <w:szCs w:val="28"/>
              </w:rPr>
              <w:t>, Всемирного дня здоровья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Организовать работу по изучению нормативных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(приказ по ТБ, противопожарные мероприятиям, ответственность за сохранность жизни и здоровья детей во всех классах).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 xml:space="preserve">Медицинский осмотр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о графику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Врач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ежегодной вакцинации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>о графику</w:t>
            </w:r>
          </w:p>
        </w:tc>
        <w:tc>
          <w:tcPr>
            <w:tcW w:w="2270" w:type="dxa"/>
          </w:tcPr>
          <w:p w:rsidR="00DA4A1F" w:rsidRPr="00DF478D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DA4A1F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Врач</w:t>
            </w:r>
          </w:p>
          <w:p w:rsidR="00DA4A1F" w:rsidRPr="00DF478D" w:rsidRDefault="00DA4A1F" w:rsidP="00AC5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Продолжить работу по предупреждению школьного травматизма и других несчастных случаев.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Вести работу по профилактике курения, алкоголя, наркомании.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>классные часы,</w:t>
            </w:r>
            <w:r w:rsidR="00277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лектории</w:t>
            </w:r>
            <w:r w:rsidRPr="00DF478D">
              <w:rPr>
                <w:rFonts w:ascii="Times New Roman" w:hAnsi="Times New Roman"/>
                <w:sz w:val="28"/>
                <w:szCs w:val="28"/>
              </w:rPr>
              <w:t xml:space="preserve"> по здоровому образу жизни с привлечением специалистов-медиков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Организовать работу с родителями по здоровому образу жизни дете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>родительские собрания, лектории, наглядная агитация).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478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F478D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  <w:tr w:rsidR="00DA4A1F" w:rsidRPr="00DF478D" w:rsidTr="00DA4A1F">
        <w:trPr>
          <w:trHeight w:val="759"/>
        </w:trPr>
        <w:tc>
          <w:tcPr>
            <w:tcW w:w="993" w:type="dxa"/>
          </w:tcPr>
          <w:p w:rsidR="00DA4A1F" w:rsidRPr="00AC51E7" w:rsidRDefault="00DA4A1F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 своевременное обновление на сайте лицея, информационных стендах, социальных сетях информации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982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DA4A1F" w:rsidRPr="00DF478D" w:rsidRDefault="00DA4A1F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277576" w:rsidRPr="00DF478D" w:rsidTr="00DA4A1F">
        <w:trPr>
          <w:trHeight w:val="759"/>
        </w:trPr>
        <w:tc>
          <w:tcPr>
            <w:tcW w:w="993" w:type="dxa"/>
          </w:tcPr>
          <w:p w:rsidR="00277576" w:rsidRPr="00AC51E7" w:rsidRDefault="00277576" w:rsidP="00AC51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77576" w:rsidRDefault="00277576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конкурсов, викторин, внеклассных мероприятий по пропаганде здорового образа жизни</w:t>
            </w:r>
          </w:p>
        </w:tc>
        <w:tc>
          <w:tcPr>
            <w:tcW w:w="1982" w:type="dxa"/>
          </w:tcPr>
          <w:p w:rsidR="00277576" w:rsidRPr="00DF478D" w:rsidRDefault="00277576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7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</w:tcPr>
          <w:p w:rsidR="00277576" w:rsidRDefault="00277576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  <w:p w:rsidR="00277576" w:rsidRDefault="00277576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277576" w:rsidRDefault="00277576" w:rsidP="00DC4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FE30DA" w:rsidRPr="00DF478D" w:rsidRDefault="00FE30DA" w:rsidP="00FE30DA">
      <w:pPr>
        <w:rPr>
          <w:rFonts w:ascii="Times New Roman" w:hAnsi="Times New Roman"/>
          <w:sz w:val="28"/>
          <w:szCs w:val="28"/>
        </w:rPr>
      </w:pPr>
    </w:p>
    <w:p w:rsidR="00FE30DA" w:rsidRPr="00DF478D" w:rsidRDefault="00FE30DA" w:rsidP="00FE30DA">
      <w:pPr>
        <w:rPr>
          <w:rFonts w:ascii="Times New Roman" w:hAnsi="Times New Roman"/>
        </w:rPr>
      </w:pPr>
    </w:p>
    <w:p w:rsidR="001B51F1" w:rsidRDefault="001B51F1"/>
    <w:sectPr w:rsidR="001B51F1" w:rsidSect="00FB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19D7"/>
    <w:multiLevelType w:val="hybridMultilevel"/>
    <w:tmpl w:val="F2FE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DA"/>
    <w:rsid w:val="001B51F1"/>
    <w:rsid w:val="00277576"/>
    <w:rsid w:val="006D7A39"/>
    <w:rsid w:val="00AC51E7"/>
    <w:rsid w:val="00CB5CB4"/>
    <w:rsid w:val="00DA4A1F"/>
    <w:rsid w:val="00E5340F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Oleg</cp:lastModifiedBy>
  <cp:revision>4</cp:revision>
  <cp:lastPrinted>2020-10-30T06:30:00Z</cp:lastPrinted>
  <dcterms:created xsi:type="dcterms:W3CDTF">2023-08-29T14:43:00Z</dcterms:created>
  <dcterms:modified xsi:type="dcterms:W3CDTF">2023-08-29T14:44:00Z</dcterms:modified>
</cp:coreProperties>
</file>